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F3" w:rsidRDefault="002046F3"/>
    <w:p w:rsidR="00942834" w:rsidRDefault="00567375" w:rsidP="007A2BB6">
      <w:pPr>
        <w:jc w:val="center"/>
        <w:rPr>
          <w:b/>
        </w:rPr>
      </w:pPr>
      <w:r w:rsidRPr="007A2BB6">
        <w:rPr>
          <w:b/>
        </w:rPr>
        <w:t>SCTIMST-TIMED</w:t>
      </w:r>
    </w:p>
    <w:p w:rsidR="009E5461" w:rsidRPr="007A2BB6" w:rsidRDefault="009E5461" w:rsidP="007A2BB6">
      <w:pPr>
        <w:jc w:val="center"/>
        <w:rPr>
          <w:b/>
        </w:rPr>
      </w:pPr>
      <w:r>
        <w:rPr>
          <w:b/>
        </w:rPr>
        <w:t>Technology Business Incubator</w:t>
      </w:r>
    </w:p>
    <w:p w:rsidR="009E5461" w:rsidRDefault="009E5461" w:rsidP="007A2BB6">
      <w:pPr>
        <w:jc w:val="center"/>
      </w:pPr>
      <w:proofErr w:type="spellStart"/>
      <w:r>
        <w:t>Sree</w:t>
      </w:r>
      <w:proofErr w:type="spellEnd"/>
      <w:r>
        <w:t xml:space="preserve"> </w:t>
      </w:r>
      <w:proofErr w:type="spellStart"/>
      <w:r>
        <w:t>Chitra</w:t>
      </w:r>
      <w:proofErr w:type="spellEnd"/>
      <w:r>
        <w:t xml:space="preserve"> </w:t>
      </w:r>
      <w:proofErr w:type="spellStart"/>
      <w:r>
        <w:t>Tirunal</w:t>
      </w:r>
      <w:proofErr w:type="spellEnd"/>
      <w:r>
        <w:t xml:space="preserve"> Institute for Medical Sciences &amp; Technology</w:t>
      </w:r>
    </w:p>
    <w:p w:rsidR="00567375" w:rsidRDefault="009E5461" w:rsidP="007A2BB6">
      <w:pPr>
        <w:jc w:val="center"/>
      </w:pPr>
      <w:r>
        <w:t xml:space="preserve">Biomedical Technology Wing, </w:t>
      </w:r>
      <w:proofErr w:type="spellStart"/>
      <w:r w:rsidR="00567375">
        <w:t>Pooja</w:t>
      </w:r>
      <w:r w:rsidR="007A2BB6">
        <w:t>pura</w:t>
      </w:r>
      <w:proofErr w:type="spellEnd"/>
      <w:r w:rsidR="007A2BB6">
        <w:t>, Trivandrum</w:t>
      </w:r>
      <w:r>
        <w:t>-12</w:t>
      </w:r>
    </w:p>
    <w:p w:rsidR="007A2BB6" w:rsidRPr="008D5684" w:rsidRDefault="007A2BB6" w:rsidP="007A2BB6">
      <w:pPr>
        <w:jc w:val="center"/>
        <w:rPr>
          <w:b/>
        </w:rPr>
      </w:pPr>
      <w:r w:rsidRPr="008D5684">
        <w:rPr>
          <w:b/>
        </w:rPr>
        <w:t>www.timed.org.in</w:t>
      </w:r>
    </w:p>
    <w:p w:rsidR="00942834" w:rsidRDefault="00942834"/>
    <w:p w:rsidR="00567375" w:rsidRPr="009E5461" w:rsidRDefault="009E5461" w:rsidP="009E5461">
      <w:pPr>
        <w:jc w:val="center"/>
        <w:rPr>
          <w:b/>
          <w:sz w:val="28"/>
          <w:szCs w:val="28"/>
        </w:rPr>
      </w:pPr>
      <w:r w:rsidRPr="009E5461">
        <w:rPr>
          <w:b/>
          <w:sz w:val="28"/>
          <w:szCs w:val="28"/>
        </w:rPr>
        <w:t>Requires</w:t>
      </w:r>
    </w:p>
    <w:p w:rsidR="008D5684" w:rsidRDefault="00567375" w:rsidP="009E5461">
      <w:pPr>
        <w:spacing w:line="360" w:lineRule="auto"/>
        <w:jc w:val="center"/>
        <w:rPr>
          <w:b/>
          <w:sz w:val="40"/>
          <w:szCs w:val="40"/>
        </w:rPr>
      </w:pPr>
      <w:r w:rsidRPr="009E5461">
        <w:rPr>
          <w:b/>
          <w:sz w:val="40"/>
          <w:szCs w:val="40"/>
        </w:rPr>
        <w:t>Manager</w:t>
      </w:r>
      <w:r w:rsidR="008D5684">
        <w:rPr>
          <w:b/>
          <w:sz w:val="40"/>
          <w:szCs w:val="40"/>
        </w:rPr>
        <w:t>-FUNDING</w:t>
      </w:r>
    </w:p>
    <w:p w:rsidR="00140F27" w:rsidRDefault="00140F27" w:rsidP="008D5684">
      <w:pPr>
        <w:spacing w:line="360" w:lineRule="auto"/>
        <w:jc w:val="both"/>
        <w:rPr>
          <w:b/>
          <w:sz w:val="28"/>
          <w:szCs w:val="28"/>
        </w:rPr>
      </w:pPr>
    </w:p>
    <w:p w:rsidR="008D5684" w:rsidRPr="000F27DE" w:rsidRDefault="008D5684" w:rsidP="008D5684">
      <w:pPr>
        <w:spacing w:line="360" w:lineRule="auto"/>
        <w:jc w:val="both"/>
        <w:rPr>
          <w:b/>
          <w:sz w:val="28"/>
          <w:szCs w:val="28"/>
        </w:rPr>
      </w:pPr>
      <w:r w:rsidRPr="000F27DE">
        <w:rPr>
          <w:b/>
          <w:sz w:val="28"/>
          <w:szCs w:val="28"/>
        </w:rPr>
        <w:t xml:space="preserve">About SCTIMST-TIMED: </w:t>
      </w:r>
    </w:p>
    <w:p w:rsidR="000F27DE" w:rsidRDefault="008D5684" w:rsidP="008D5684">
      <w:pPr>
        <w:spacing w:line="360" w:lineRule="auto"/>
        <w:jc w:val="both"/>
      </w:pPr>
      <w:r w:rsidRPr="008D5684">
        <w:t>It is a</w:t>
      </w:r>
      <w:r>
        <w:t xml:space="preserve">n independent not-for-profit registered society which runs the Technology Business Incubator funded by Department of Science &amp; Technology (Govt. of India) and supported by Kerala State Industrial Development Corporation (KSIDC) with </w:t>
      </w:r>
      <w:proofErr w:type="spellStart"/>
      <w:r>
        <w:t>Sree</w:t>
      </w:r>
      <w:proofErr w:type="spellEnd"/>
      <w:r>
        <w:t xml:space="preserve"> </w:t>
      </w:r>
      <w:proofErr w:type="spellStart"/>
      <w:r>
        <w:t>Chitra</w:t>
      </w:r>
      <w:proofErr w:type="spellEnd"/>
      <w:r>
        <w:t xml:space="preserve"> </w:t>
      </w:r>
      <w:proofErr w:type="spellStart"/>
      <w:r>
        <w:t>Tirunal</w:t>
      </w:r>
      <w:proofErr w:type="spellEnd"/>
      <w:r>
        <w:t xml:space="preserve"> Institute for Medical Sciences &amp; Technology (SCTIMST) as the host institute. It is located at Biomedical Technology Wing campus of SCTIMST at </w:t>
      </w:r>
      <w:proofErr w:type="spellStart"/>
      <w:r>
        <w:t>Poojapura</w:t>
      </w:r>
      <w:proofErr w:type="spellEnd"/>
      <w:r>
        <w:t xml:space="preserve">, Trivandrum. </w:t>
      </w:r>
      <w:proofErr w:type="gramStart"/>
      <w:r>
        <w:t xml:space="preserve">TIMED supports and nurtures entrepreneurs and </w:t>
      </w:r>
      <w:proofErr w:type="spellStart"/>
      <w:r>
        <w:t>startups</w:t>
      </w:r>
      <w:proofErr w:type="spellEnd"/>
      <w:r>
        <w:t xml:space="preserve"> working on medical devices projects.</w:t>
      </w:r>
      <w:proofErr w:type="gramEnd"/>
      <w:r>
        <w:t xml:space="preserve"> It is a </w:t>
      </w:r>
      <w:proofErr w:type="gramStart"/>
      <w:r>
        <w:t>young</w:t>
      </w:r>
      <w:proofErr w:type="gramEnd"/>
      <w:r>
        <w:t xml:space="preserve"> and vibrant organisation providing ample scope for </w:t>
      </w:r>
      <w:r w:rsidR="000F27DE">
        <w:t xml:space="preserve">excelling in work. The work is very exciting as it involves supporting </w:t>
      </w:r>
      <w:proofErr w:type="spellStart"/>
      <w:r w:rsidR="000F27DE">
        <w:t>startups</w:t>
      </w:r>
      <w:proofErr w:type="spellEnd"/>
      <w:r w:rsidR="000F27DE">
        <w:t xml:space="preserve"> and entrepreneurs.</w:t>
      </w:r>
      <w:r w:rsidR="00BD7136">
        <w:t xml:space="preserve"> To know more about TIMED, please visit www.timed.org.in and </w:t>
      </w:r>
      <w:proofErr w:type="spellStart"/>
      <w:r w:rsidR="00BD7136">
        <w:t>facebook</w:t>
      </w:r>
      <w:proofErr w:type="spellEnd"/>
      <w:r w:rsidR="00BD7136">
        <w:t xml:space="preserve"> page SCTIMST TIMED</w:t>
      </w:r>
    </w:p>
    <w:p w:rsidR="000F27DE" w:rsidRDefault="000F27DE" w:rsidP="008D5684">
      <w:pPr>
        <w:spacing w:line="360" w:lineRule="auto"/>
        <w:jc w:val="both"/>
      </w:pPr>
    </w:p>
    <w:p w:rsidR="008D5684" w:rsidRPr="000F27DE" w:rsidRDefault="000F27DE" w:rsidP="008D568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About the position: </w:t>
      </w:r>
      <w:r w:rsidRPr="000F27DE">
        <w:rPr>
          <w:b/>
          <w:sz w:val="28"/>
          <w:szCs w:val="28"/>
        </w:rPr>
        <w:t xml:space="preserve">Manager-Funding </w:t>
      </w:r>
    </w:p>
    <w:p w:rsidR="000F27DE" w:rsidRDefault="000F27DE" w:rsidP="000F27DE">
      <w:pPr>
        <w:spacing w:line="360" w:lineRule="auto"/>
        <w:jc w:val="both"/>
      </w:pPr>
      <w:r w:rsidRPr="00BD7136">
        <w:t>TIMED is seeking professionals</w:t>
      </w:r>
      <w:r w:rsidRPr="00BD7136">
        <w:rPr>
          <w:b/>
        </w:rPr>
        <w:t xml:space="preserve"> with </w:t>
      </w:r>
      <w:r w:rsidR="00CB61B0" w:rsidRPr="00BD7136">
        <w:rPr>
          <w:b/>
        </w:rPr>
        <w:t>in-depth knowledge in managing seed funds and investments in startups t</w:t>
      </w:r>
      <w:r w:rsidR="009E5461" w:rsidRPr="00BD7136">
        <w:rPr>
          <w:b/>
        </w:rPr>
        <w:t xml:space="preserve">o implement and manage the </w:t>
      </w:r>
      <w:r w:rsidR="00CB61B0" w:rsidRPr="00BD7136">
        <w:rPr>
          <w:b/>
        </w:rPr>
        <w:t xml:space="preserve">TIMED </w:t>
      </w:r>
      <w:r w:rsidR="009E5461" w:rsidRPr="00BD7136">
        <w:rPr>
          <w:b/>
        </w:rPr>
        <w:t>Seed Funds for startups as per NIDHI scheme of Dep</w:t>
      </w:r>
      <w:r w:rsidR="00247157" w:rsidRPr="00BD7136">
        <w:rPr>
          <w:b/>
        </w:rPr>
        <w:t>t.</w:t>
      </w:r>
      <w:bookmarkStart w:id="0" w:name="_GoBack"/>
      <w:bookmarkEnd w:id="0"/>
      <w:r w:rsidR="009E5461" w:rsidRPr="00BD7136">
        <w:rPr>
          <w:b/>
        </w:rPr>
        <w:t xml:space="preserve"> of Science &amp; Technology, Govt. of India</w:t>
      </w:r>
      <w:r w:rsidR="00CB61B0">
        <w:t>.</w:t>
      </w:r>
      <w:r>
        <w:t xml:space="preserve"> More details of NIDHI scheme can be seen here: </w:t>
      </w:r>
      <w:r w:rsidRPr="000F27DE">
        <w:t>http://nstedb.com/New_Programmes/NIDHI-SSS.pdf</w:t>
      </w:r>
    </w:p>
    <w:p w:rsidR="000F27DE" w:rsidRDefault="000F27DE" w:rsidP="000F27DE">
      <w:pPr>
        <w:spacing w:line="360" w:lineRule="auto"/>
        <w:jc w:val="both"/>
      </w:pPr>
    </w:p>
    <w:p w:rsidR="003723AE" w:rsidRPr="00BD7136" w:rsidRDefault="00CB61B0" w:rsidP="000F27DE">
      <w:pPr>
        <w:spacing w:line="360" w:lineRule="auto"/>
        <w:jc w:val="both"/>
      </w:pPr>
      <w:r w:rsidRPr="00BD7136">
        <w:rPr>
          <w:b/>
        </w:rPr>
        <w:t xml:space="preserve"> The </w:t>
      </w:r>
      <w:r w:rsidR="009E5461" w:rsidRPr="00BD7136">
        <w:rPr>
          <w:b/>
        </w:rPr>
        <w:t xml:space="preserve">candidate </w:t>
      </w:r>
      <w:r w:rsidRPr="00BD7136">
        <w:rPr>
          <w:b/>
        </w:rPr>
        <w:t xml:space="preserve">must develop guidelines and handle </w:t>
      </w:r>
      <w:r w:rsidR="003723AE" w:rsidRPr="00BD7136">
        <w:rPr>
          <w:b/>
        </w:rPr>
        <w:t>the deal structuring</w:t>
      </w:r>
      <w:r w:rsidRPr="00BD7136">
        <w:rPr>
          <w:b/>
        </w:rPr>
        <w:t>,</w:t>
      </w:r>
      <w:r w:rsidR="003723AE" w:rsidRPr="00BD7136">
        <w:rPr>
          <w:b/>
        </w:rPr>
        <w:t xml:space="preserve"> term sheet negotiation and documentation</w:t>
      </w:r>
      <w:r w:rsidRPr="00BD7136">
        <w:rPr>
          <w:b/>
        </w:rPr>
        <w:t xml:space="preserve"> independently. </w:t>
      </w:r>
      <w:r w:rsidRPr="00BD7136">
        <w:t xml:space="preserve">Candidate must be well versed with </w:t>
      </w:r>
      <w:proofErr w:type="spellStart"/>
      <w:r w:rsidRPr="00BD7136">
        <w:t>startup</w:t>
      </w:r>
      <w:proofErr w:type="spellEnd"/>
      <w:r w:rsidRPr="00BD7136">
        <w:t xml:space="preserve"> funding scenario and be able to advice startups for getting follow on funding from various sources.</w:t>
      </w:r>
    </w:p>
    <w:p w:rsidR="000F27DE" w:rsidRDefault="000F27DE" w:rsidP="000F27DE">
      <w:pPr>
        <w:spacing w:line="360" w:lineRule="auto"/>
        <w:jc w:val="both"/>
      </w:pPr>
    </w:p>
    <w:p w:rsidR="000F27DE" w:rsidRPr="00BD7136" w:rsidRDefault="000F27DE" w:rsidP="000F27DE">
      <w:pPr>
        <w:spacing w:line="360" w:lineRule="auto"/>
        <w:jc w:val="both"/>
      </w:pPr>
      <w:r w:rsidRPr="00BD7136">
        <w:t xml:space="preserve">Apart from the above, the candidate will also be part of overall financial management of </w:t>
      </w:r>
      <w:r w:rsidR="00BD7136" w:rsidRPr="00BD7136">
        <w:t xml:space="preserve">TIMED by devising ways and means of revenue generation, </w:t>
      </w:r>
      <w:r w:rsidRPr="00BD7136">
        <w:t>raising grants, CSR funds etc and in making the Incubator financially self sustainable</w:t>
      </w:r>
      <w:r w:rsidR="00BD7136" w:rsidRPr="00BD7136">
        <w:t>.</w:t>
      </w:r>
    </w:p>
    <w:p w:rsidR="009E5461" w:rsidRPr="00BD7136" w:rsidRDefault="003723AE" w:rsidP="008D5684">
      <w:pPr>
        <w:shd w:val="clear" w:color="auto" w:fill="FFFFFF"/>
        <w:spacing w:line="360" w:lineRule="auto"/>
        <w:jc w:val="both"/>
        <w:textAlignment w:val="baseline"/>
        <w:rPr>
          <w:u w:val="single"/>
        </w:rPr>
      </w:pPr>
      <w:r>
        <w:lastRenderedPageBreak/>
        <w:t xml:space="preserve">Preferred </w:t>
      </w:r>
      <w:proofErr w:type="gramStart"/>
      <w:r>
        <w:t>qualification is CA/ pass</w:t>
      </w:r>
      <w:proofErr w:type="gramEnd"/>
      <w:r>
        <w:t xml:space="preserve"> Inter CA with relevant experience of at least 2 years.</w:t>
      </w:r>
      <w:r w:rsidR="00CB61B0">
        <w:t xml:space="preserve"> </w:t>
      </w:r>
      <w:r w:rsidR="00CB61B0" w:rsidRPr="00BD7136">
        <w:rPr>
          <w:u w:val="single"/>
        </w:rPr>
        <w:t xml:space="preserve">Those with other </w:t>
      </w:r>
      <w:r w:rsidR="00BD7136">
        <w:rPr>
          <w:u w:val="single"/>
        </w:rPr>
        <w:t xml:space="preserve">suitable </w:t>
      </w:r>
      <w:r w:rsidR="00CB61B0" w:rsidRPr="00BD7136">
        <w:rPr>
          <w:u w:val="single"/>
        </w:rPr>
        <w:t>qualifications</w:t>
      </w:r>
      <w:r w:rsidR="00BD7136" w:rsidRPr="00BD7136">
        <w:rPr>
          <w:u w:val="single"/>
        </w:rPr>
        <w:t xml:space="preserve"> </w:t>
      </w:r>
      <w:proofErr w:type="gramStart"/>
      <w:r w:rsidR="00CB61B0" w:rsidRPr="00BD7136">
        <w:rPr>
          <w:u w:val="single"/>
        </w:rPr>
        <w:t>and  relevant</w:t>
      </w:r>
      <w:proofErr w:type="gramEnd"/>
      <w:r w:rsidR="00CB61B0" w:rsidRPr="00BD7136">
        <w:rPr>
          <w:u w:val="single"/>
        </w:rPr>
        <w:t xml:space="preserve"> experience will also be considered.</w:t>
      </w:r>
    </w:p>
    <w:p w:rsidR="00BD7136" w:rsidRDefault="00BD7136" w:rsidP="008D5684">
      <w:pPr>
        <w:shd w:val="clear" w:color="auto" w:fill="FFFFFF"/>
        <w:spacing w:line="360" w:lineRule="auto"/>
        <w:jc w:val="both"/>
        <w:textAlignment w:val="baseline"/>
      </w:pPr>
    </w:p>
    <w:p w:rsidR="00BD7136" w:rsidRDefault="008D5684" w:rsidP="008D5684">
      <w:pPr>
        <w:shd w:val="clear" w:color="auto" w:fill="FFFFFF"/>
        <w:spacing w:line="360" w:lineRule="auto"/>
        <w:jc w:val="both"/>
        <w:textAlignment w:val="baseline"/>
      </w:pPr>
      <w:r>
        <w:t>The selected candidate will be appointed on contract for a period of 1 year initially</w:t>
      </w:r>
      <w:r w:rsidR="00BD7136">
        <w:t>, which can be extended</w:t>
      </w:r>
      <w:r>
        <w:t>. The salary is negotiable and will commensurate with qualification and experience.</w:t>
      </w:r>
      <w:r w:rsidR="00BD7136">
        <w:br/>
      </w:r>
    </w:p>
    <w:p w:rsidR="00140F27" w:rsidRDefault="00BD7136" w:rsidP="008D5684">
      <w:pPr>
        <w:shd w:val="clear" w:color="auto" w:fill="FFFFFF"/>
        <w:spacing w:line="360" w:lineRule="auto"/>
        <w:jc w:val="both"/>
        <w:textAlignment w:val="baseline"/>
      </w:pPr>
      <w:r>
        <w:t xml:space="preserve">Interested candidates may </w:t>
      </w:r>
      <w:r w:rsidR="00567375">
        <w:t>apply</w:t>
      </w:r>
      <w:r>
        <w:t xml:space="preserve"> with their CV highlighting their suitability </w:t>
      </w:r>
      <w:r w:rsidR="008B167E">
        <w:t xml:space="preserve">by </w:t>
      </w:r>
    </w:p>
    <w:p w:rsidR="009701C8" w:rsidRPr="00140F27" w:rsidRDefault="008B167E" w:rsidP="008D5684">
      <w:pPr>
        <w:shd w:val="clear" w:color="auto" w:fill="FFFFFF"/>
        <w:spacing w:line="360" w:lineRule="auto"/>
        <w:jc w:val="both"/>
        <w:textAlignment w:val="baseline"/>
        <w:rPr>
          <w:i/>
        </w:rPr>
      </w:pPr>
      <w:proofErr w:type="gramStart"/>
      <w:r>
        <w:t>email</w:t>
      </w:r>
      <w:proofErr w:type="gramEnd"/>
      <w:r>
        <w:t xml:space="preserve"> t</w:t>
      </w:r>
      <w:r w:rsidR="003723AE">
        <w:t xml:space="preserve">o: </w:t>
      </w:r>
      <w:r w:rsidR="003723AE" w:rsidRPr="009701C8">
        <w:rPr>
          <w:b/>
        </w:rPr>
        <w:t>timed@sctimst.ac.in</w:t>
      </w:r>
      <w:r w:rsidR="00140F27">
        <w:rPr>
          <w:b/>
        </w:rPr>
        <w:t xml:space="preserve">            </w:t>
      </w:r>
      <w:r w:rsidR="009701C8" w:rsidRPr="00140F27">
        <w:rPr>
          <w:i/>
        </w:rPr>
        <w:t>(Please mention Manager Funding in the subject line)</w:t>
      </w:r>
    </w:p>
    <w:p w:rsidR="00140F27" w:rsidRDefault="00140F27" w:rsidP="008D5684">
      <w:pPr>
        <w:shd w:val="clear" w:color="auto" w:fill="FFFFFF"/>
        <w:spacing w:line="360" w:lineRule="auto"/>
        <w:jc w:val="both"/>
        <w:textAlignment w:val="baseline"/>
      </w:pPr>
    </w:p>
    <w:p w:rsidR="00140F27" w:rsidRPr="002C1272" w:rsidRDefault="00140F27" w:rsidP="008D5684">
      <w:pPr>
        <w:shd w:val="clear" w:color="auto" w:fill="FFFFFF"/>
        <w:spacing w:line="360" w:lineRule="auto"/>
        <w:jc w:val="both"/>
        <w:textAlignment w:val="baseline"/>
        <w:rPr>
          <w:b/>
        </w:rPr>
      </w:pPr>
      <w:r>
        <w:t>Last d</w:t>
      </w:r>
      <w:r w:rsidR="002C1272">
        <w:t xml:space="preserve">ate for sending applications: </w:t>
      </w:r>
      <w:r w:rsidR="002C1272" w:rsidRPr="002C1272">
        <w:rPr>
          <w:b/>
        </w:rPr>
        <w:t>extended till 25</w:t>
      </w:r>
      <w:r w:rsidR="002C1272" w:rsidRPr="002C1272">
        <w:rPr>
          <w:b/>
          <w:vertAlign w:val="superscript"/>
        </w:rPr>
        <w:t>th</w:t>
      </w:r>
      <w:r w:rsidR="002C1272" w:rsidRPr="002C1272">
        <w:rPr>
          <w:b/>
        </w:rPr>
        <w:t xml:space="preserve"> </w:t>
      </w:r>
      <w:r w:rsidRPr="002C1272">
        <w:rPr>
          <w:b/>
        </w:rPr>
        <w:t>June 2018</w:t>
      </w:r>
    </w:p>
    <w:p w:rsidR="00BD7136" w:rsidRDefault="00BD7136" w:rsidP="008D5684">
      <w:pPr>
        <w:shd w:val="clear" w:color="auto" w:fill="FFFFFF"/>
        <w:spacing w:line="360" w:lineRule="auto"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7375" w:rsidRPr="007A2BB6" w:rsidRDefault="00BD7136" w:rsidP="008D5684">
      <w:pPr>
        <w:shd w:val="clear" w:color="auto" w:fill="FFFFFF"/>
        <w:spacing w:line="360" w:lineRule="auto"/>
        <w:jc w:val="both"/>
        <w:textAlignment w:val="baseline"/>
      </w:pPr>
      <w:r>
        <w:t>30/05/2018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BB6">
        <w:t>Chief Executive Officer</w:t>
      </w:r>
    </w:p>
    <w:p w:rsidR="00567375" w:rsidRPr="001A3990" w:rsidRDefault="00567375" w:rsidP="008D5684">
      <w:pPr>
        <w:spacing w:line="360" w:lineRule="auto"/>
        <w:jc w:val="both"/>
      </w:pPr>
    </w:p>
    <w:p w:rsidR="00567375" w:rsidRDefault="00567375"/>
    <w:sectPr w:rsidR="00567375" w:rsidSect="00204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834"/>
    <w:rsid w:val="000F27DE"/>
    <w:rsid w:val="00140F27"/>
    <w:rsid w:val="001707DF"/>
    <w:rsid w:val="00196726"/>
    <w:rsid w:val="002046F3"/>
    <w:rsid w:val="00247157"/>
    <w:rsid w:val="002C1272"/>
    <w:rsid w:val="003723AE"/>
    <w:rsid w:val="00432CEC"/>
    <w:rsid w:val="004E4176"/>
    <w:rsid w:val="00567375"/>
    <w:rsid w:val="00576353"/>
    <w:rsid w:val="006950EA"/>
    <w:rsid w:val="006F59BD"/>
    <w:rsid w:val="007A2BB6"/>
    <w:rsid w:val="00880DC0"/>
    <w:rsid w:val="008B167E"/>
    <w:rsid w:val="008D5684"/>
    <w:rsid w:val="00942834"/>
    <w:rsid w:val="009701C8"/>
    <w:rsid w:val="009E5461"/>
    <w:rsid w:val="00A812E1"/>
    <w:rsid w:val="00BD7136"/>
    <w:rsid w:val="00CB61B0"/>
    <w:rsid w:val="00D1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942834"/>
  </w:style>
  <w:style w:type="character" w:styleId="Hyperlink">
    <w:name w:val="Hyperlink"/>
    <w:basedOn w:val="DefaultParagraphFont"/>
    <w:uiPriority w:val="99"/>
    <w:unhideWhenUsed/>
    <w:rsid w:val="00942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Balram</dc:creator>
  <cp:lastModifiedBy>bmtadmin</cp:lastModifiedBy>
  <cp:revision>3</cp:revision>
  <dcterms:created xsi:type="dcterms:W3CDTF">2018-05-29T04:38:00Z</dcterms:created>
  <dcterms:modified xsi:type="dcterms:W3CDTF">2018-06-13T12:20:00Z</dcterms:modified>
</cp:coreProperties>
</file>